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ExtraBold" w:cs="Open Sans ExtraBold" w:eastAsia="Open Sans ExtraBold" w:hAnsi="Open Sans ExtraBold"/>
          <w:b w:val="1"/>
          <w:sz w:val="40"/>
          <w:szCs w:val="40"/>
        </w:rPr>
      </w:pPr>
      <w:r w:rsidDel="00000000" w:rsidR="00000000" w:rsidRPr="00000000">
        <w:rPr>
          <w:rFonts w:ascii="Open Sans ExtraBold" w:cs="Open Sans ExtraBold" w:eastAsia="Open Sans ExtraBold" w:hAnsi="Open Sans ExtraBold"/>
          <w:b w:val="1"/>
          <w:sz w:val="40"/>
          <w:szCs w:val="40"/>
          <w:rtl w:val="0"/>
        </w:rPr>
        <w:t xml:space="preserve">Bulletin d’inscription Saint Affrique Retro Show du 11 Juin 2023</w:t>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155325</wp:posOffset>
            </wp:positionV>
            <wp:extent cx="819150" cy="768600"/>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7"/>
                    <a:srcRect b="0" l="6014" r="0" t="5067"/>
                    <a:stretch>
                      <a:fillRect/>
                    </a:stretch>
                  </pic:blipFill>
                  <pic:spPr>
                    <a:xfrm>
                      <a:off x="0" y="0"/>
                      <a:ext cx="819150" cy="768600"/>
                    </a:xfrm>
                    <a:prstGeom prst="rect"/>
                    <a:ln/>
                  </pic:spPr>
                </pic:pic>
              </a:graphicData>
            </a:graphic>
          </wp:anchor>
        </w:drawing>
      </w:r>
    </w:p>
    <w:p w:rsidR="00000000" w:rsidDel="00000000" w:rsidP="00000000" w:rsidRDefault="00000000" w:rsidRPr="00000000" w14:paraId="00000002">
      <w:pPr>
        <w:rPr>
          <w:sz w:val="14"/>
          <w:szCs w:val="14"/>
        </w:rPr>
      </w:pPr>
      <w:r w:rsidDel="00000000" w:rsidR="00000000" w:rsidRPr="00000000">
        <w:rPr>
          <w:rtl w:val="0"/>
        </w:rPr>
        <w:t xml:space="preserve">Cette exposition rassemble des voitures, mobylettes et des tracteurs anciens (+25 ans d’âge). Une promenade (itinéraires « sportives » et « Tourisme ») est organisée en matinée pour les intéressés.</w:t>
      </w: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Propriétaire :</w:t>
      </w:r>
    </w:p>
    <w:p w:rsidR="00000000" w:rsidDel="00000000" w:rsidP="00000000" w:rsidRDefault="00000000" w:rsidRPr="00000000" w14:paraId="00000004">
      <w:pPr>
        <w:rPr/>
      </w:pPr>
      <w:r w:rsidDel="00000000" w:rsidR="00000000" w:rsidRPr="00000000">
        <w:rPr>
          <w:rtl w:val="0"/>
        </w:rPr>
        <w:t xml:space="preserve">Nom : …………………………………………………………………………………………………………………………………………………</w:t>
      </w:r>
    </w:p>
    <w:p w:rsidR="00000000" w:rsidDel="00000000" w:rsidP="00000000" w:rsidRDefault="00000000" w:rsidRPr="00000000" w14:paraId="00000005">
      <w:pPr>
        <w:rPr/>
      </w:pPr>
      <w:r w:rsidDel="00000000" w:rsidR="00000000" w:rsidRPr="00000000">
        <w:rPr>
          <w:rtl w:val="0"/>
        </w:rPr>
        <w:t xml:space="preserve">Prénom : ……………………………………………………………………………………………………………………………………………</w:t>
      </w:r>
    </w:p>
    <w:p w:rsidR="00000000" w:rsidDel="00000000" w:rsidP="00000000" w:rsidRDefault="00000000" w:rsidRPr="00000000" w14:paraId="00000006">
      <w:pPr>
        <w:rPr/>
      </w:pPr>
      <w:r w:rsidDel="00000000" w:rsidR="00000000" w:rsidRPr="00000000">
        <w:rPr>
          <w:rtl w:val="0"/>
        </w:rPr>
        <w:t xml:space="preserve">Adresse mail : …………………………………………………………………………………………………………………………………….</w:t>
      </w:r>
    </w:p>
    <w:p w:rsidR="00000000" w:rsidDel="00000000" w:rsidP="00000000" w:rsidRDefault="00000000" w:rsidRPr="00000000" w14:paraId="00000007">
      <w:pPr>
        <w:rPr/>
      </w:pPr>
      <w:r w:rsidDel="00000000" w:rsidR="00000000" w:rsidRPr="00000000">
        <w:rPr>
          <w:rtl w:val="0"/>
        </w:rPr>
        <w:t xml:space="preserve">Téléphone : ……………………………………………………………………………………………………………………………………….</w:t>
      </w:r>
    </w:p>
    <w:p w:rsidR="00000000" w:rsidDel="00000000" w:rsidP="00000000" w:rsidRDefault="00000000" w:rsidRPr="00000000" w14:paraId="00000008">
      <w:pPr>
        <w:rPr>
          <w:b w:val="1"/>
          <w:sz w:val="28"/>
          <w:szCs w:val="28"/>
          <w:u w:val="single"/>
        </w:rPr>
      </w:pPr>
      <w:r w:rsidDel="00000000" w:rsidR="00000000" w:rsidRPr="00000000">
        <w:rPr>
          <w:b w:val="1"/>
          <w:sz w:val="28"/>
          <w:szCs w:val="28"/>
          <w:u w:val="single"/>
          <w:rtl w:val="0"/>
        </w:rPr>
        <w:t xml:space="preserve">Véhicule exposé* :</w:t>
      </w:r>
    </w:p>
    <w:p w:rsidR="00000000" w:rsidDel="00000000" w:rsidP="00000000" w:rsidRDefault="00000000" w:rsidRPr="00000000" w14:paraId="00000009">
      <w:pPr>
        <w:rPr/>
      </w:pPr>
      <w:r w:rsidDel="00000000" w:rsidR="00000000" w:rsidRPr="00000000">
        <w:rPr>
          <w:rtl w:val="0"/>
        </w:rPr>
        <w:t xml:space="preserve">Marque : ………………………………………………………………………………………………………………………………………….</w:t>
      </w:r>
    </w:p>
    <w:p w:rsidR="00000000" w:rsidDel="00000000" w:rsidP="00000000" w:rsidRDefault="00000000" w:rsidRPr="00000000" w14:paraId="0000000A">
      <w:pPr>
        <w:rPr/>
      </w:pPr>
      <w:r w:rsidDel="00000000" w:rsidR="00000000" w:rsidRPr="00000000">
        <w:rPr>
          <w:rtl w:val="0"/>
        </w:rPr>
        <w:t xml:space="preserve">Année : ……………………………………………………………………………………………………………………………………………..</w:t>
      </w:r>
    </w:p>
    <w:p w:rsidR="00000000" w:rsidDel="00000000" w:rsidP="00000000" w:rsidRDefault="00000000" w:rsidRPr="00000000" w14:paraId="0000000B">
      <w:pPr>
        <w:rPr/>
      </w:pPr>
      <w:r w:rsidDel="00000000" w:rsidR="00000000" w:rsidRPr="00000000">
        <w:rPr>
          <w:rtl w:val="0"/>
        </w:rPr>
        <w:t xml:space="preserve">Modèle : ………………………………………………………………………………………………………………………………………….</w:t>
      </w:r>
    </w:p>
    <w:p w:rsidR="00000000" w:rsidDel="00000000" w:rsidP="00000000" w:rsidRDefault="00000000" w:rsidRPr="00000000" w14:paraId="0000000C">
      <w:pPr>
        <w:rPr/>
      </w:pPr>
      <w:r w:rsidDel="00000000" w:rsidR="00000000" w:rsidRPr="00000000">
        <w:rPr>
          <w:rtl w:val="0"/>
        </w:rPr>
        <w:t xml:space="preserve">Immatriculation : …………………………………………………………………………………………………………………………….</w:t>
      </w:r>
    </w:p>
    <w:p w:rsidR="00000000" w:rsidDel="00000000" w:rsidP="00000000" w:rsidRDefault="00000000" w:rsidRPr="00000000" w14:paraId="0000000D">
      <w:pPr>
        <w:rPr/>
      </w:pPr>
      <w:r w:rsidDel="00000000" w:rsidR="00000000" w:rsidRPr="00000000">
        <w:rPr>
          <w:rtl w:val="0"/>
        </w:rPr>
        <w:t xml:space="preserve">Participation à la balade : </w:t>
        <w:tab/>
        <w:t xml:space="preserve">Oui           </w:t>
        <w:tab/>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25400</wp:posOffset>
                </wp:positionV>
                <wp:extent cx="139700" cy="116205"/>
                <wp:effectExtent b="0" l="0" r="0" t="0"/>
                <wp:wrapNone/>
                <wp:docPr id="8" name=""/>
                <a:graphic>
                  <a:graphicData uri="http://schemas.microsoft.com/office/word/2010/wordprocessingShape">
                    <wps:wsp>
                      <wps:cNvSpPr/>
                      <wps:cNvPr id="3" name="Shape 3"/>
                      <wps:spPr>
                        <a:xfrm>
                          <a:off x="5288850" y="3734598"/>
                          <a:ext cx="114300"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25400</wp:posOffset>
                </wp:positionV>
                <wp:extent cx="139700" cy="116205"/>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9700" cy="1162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wp:posOffset>
                </wp:positionV>
                <wp:extent cx="139700" cy="116205"/>
                <wp:effectExtent b="0" l="0" r="0" t="0"/>
                <wp:wrapNone/>
                <wp:docPr id="7" name=""/>
                <a:graphic>
                  <a:graphicData uri="http://schemas.microsoft.com/office/word/2010/wordprocessingShape">
                    <wps:wsp>
                      <wps:cNvSpPr/>
                      <wps:cNvPr id="2" name="Shape 2"/>
                      <wps:spPr>
                        <a:xfrm>
                          <a:off x="5288850" y="3734598"/>
                          <a:ext cx="114300"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wp:posOffset>
                </wp:positionV>
                <wp:extent cx="139700" cy="11620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9700" cy="116205"/>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t xml:space="preserve">Acceptez-vous que soient éventuellement publiées dans les médias des photos de votre véhicule ?</w:t>
      </w:r>
    </w:p>
    <w:p w:rsidR="00000000" w:rsidDel="00000000" w:rsidP="00000000" w:rsidRDefault="00000000" w:rsidRPr="00000000" w14:paraId="0000000F">
      <w:pPr>
        <w:ind w:left="2124" w:firstLine="707.9999999999998"/>
        <w:rPr/>
      </w:pPr>
      <w:r w:rsidDel="00000000" w:rsidR="00000000" w:rsidRPr="00000000">
        <w:rPr>
          <w:rtl w:val="0"/>
        </w:rPr>
        <w:t xml:space="preserve">Oui </w:t>
        <w:tab/>
        <w:tab/>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139700" cy="116205"/>
                <wp:effectExtent b="0" l="0" r="0" t="0"/>
                <wp:wrapNone/>
                <wp:docPr id="10" name=""/>
                <a:graphic>
                  <a:graphicData uri="http://schemas.microsoft.com/office/word/2010/wordprocessingShape">
                    <wps:wsp>
                      <wps:cNvSpPr/>
                      <wps:cNvPr id="5" name="Shape 5"/>
                      <wps:spPr>
                        <a:xfrm>
                          <a:off x="5288850" y="3734598"/>
                          <a:ext cx="114300"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139700" cy="116205"/>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9700" cy="1162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139700" cy="116205"/>
                <wp:effectExtent b="0" l="0" r="0" t="0"/>
                <wp:wrapNone/>
                <wp:docPr id="9" name=""/>
                <a:graphic>
                  <a:graphicData uri="http://schemas.microsoft.com/office/word/2010/wordprocessingShape">
                    <wps:wsp>
                      <wps:cNvSpPr/>
                      <wps:cNvPr id="4" name="Shape 4"/>
                      <wps:spPr>
                        <a:xfrm>
                          <a:off x="5288850" y="3734598"/>
                          <a:ext cx="114300"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139700" cy="116205"/>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9700" cy="116205"/>
                        </a:xfrm>
                        <a:prstGeom prst="rect"/>
                        <a:ln/>
                      </pic:spPr>
                    </pic:pic>
                  </a:graphicData>
                </a:graphic>
              </wp:anchor>
            </w:drawing>
          </mc:Fallback>
        </mc:AlternateContent>
      </w:r>
    </w:p>
    <w:p w:rsidR="00000000" w:rsidDel="00000000" w:rsidP="00000000" w:rsidRDefault="00000000" w:rsidRPr="00000000" w14:paraId="00000010">
      <w:pPr>
        <w:spacing w:line="240" w:lineRule="auto"/>
        <w:rPr/>
      </w:pPr>
      <w:r w:rsidDel="00000000" w:rsidR="00000000" w:rsidRPr="00000000">
        <w:rPr>
          <w:rtl w:val="0"/>
        </w:rPr>
        <w:t xml:space="preserve">Nous offrons un repas par véhicule. Pour les accompagnants, le supplément est à 12€.</w:t>
      </w:r>
    </w:p>
    <w:p w:rsidR="00000000" w:rsidDel="00000000" w:rsidP="00000000" w:rsidRDefault="00000000" w:rsidRPr="00000000" w14:paraId="00000011">
      <w:pPr>
        <w:rPr/>
      </w:pPr>
      <w:r w:rsidDel="00000000" w:rsidR="00000000" w:rsidRPr="00000000">
        <w:rPr>
          <w:rtl w:val="0"/>
        </w:rPr>
        <w:t xml:space="preserve">Nombre de plateaux supplémentaires : ……………</w:t>
      </w:r>
    </w:p>
    <w:p w:rsidR="00000000" w:rsidDel="00000000" w:rsidP="00000000" w:rsidRDefault="00000000" w:rsidRPr="00000000" w14:paraId="00000012">
      <w:pPr>
        <w:rPr/>
      </w:pPr>
      <w:r w:rsidDel="00000000" w:rsidR="00000000" w:rsidRPr="00000000">
        <w:rPr>
          <w:rtl w:val="0"/>
        </w:rPr>
        <w:t xml:space="preserve">Nous vous remercions par avance de votre aimable et bénévole participation à cette manifestation</w:t>
      </w:r>
    </w:p>
    <w:p w:rsidR="00000000" w:rsidDel="00000000" w:rsidP="00000000" w:rsidRDefault="00000000" w:rsidRPr="00000000" w14:paraId="00000013">
      <w:pPr>
        <w:rPr/>
      </w:pPr>
      <w:r w:rsidDel="00000000" w:rsidR="00000000" w:rsidRPr="00000000">
        <w:rPr>
          <w:rtl w:val="0"/>
        </w:rPr>
        <w:t xml:space="preserve">L’exposant s’engage à présenter son véhicule au minimum jusqu’à 17h30.</w:t>
      </w:r>
    </w:p>
    <w:p w:rsidR="00000000" w:rsidDel="00000000" w:rsidP="00000000" w:rsidRDefault="00000000" w:rsidRPr="00000000" w14:paraId="00000014">
      <w:pPr>
        <w:rPr>
          <w:i w:val="1"/>
        </w:rPr>
      </w:pPr>
      <w:r w:rsidDel="00000000" w:rsidR="00000000" w:rsidRPr="00000000">
        <w:rPr>
          <w:i w:val="1"/>
          <w:rtl w:val="0"/>
        </w:rPr>
        <w:t xml:space="preserve">L’organisateur ne pourra être tenu responsable des incidents ou accidents qui pourraient survenir au cours de l’exposition. Il en va de même pour les vols d’objets personnels et matériels demeurant en permanence sous la responsabilité de l’exposant.</w:t>
      </w:r>
    </w:p>
    <w:p w:rsidR="00000000" w:rsidDel="00000000" w:rsidP="00000000" w:rsidRDefault="00000000" w:rsidRPr="00000000" w14:paraId="00000015">
      <w:pPr>
        <w:rPr>
          <w:i w:val="1"/>
          <w:sz w:val="20"/>
          <w:szCs w:val="20"/>
        </w:rPr>
      </w:pPr>
      <w:r w:rsidDel="00000000" w:rsidR="00000000" w:rsidRPr="00000000">
        <w:rPr>
          <w:i w:val="1"/>
          <w:sz w:val="20"/>
          <w:szCs w:val="20"/>
          <w:rtl w:val="0"/>
        </w:rPr>
        <w:t xml:space="preserve">*</w:t>
      </w:r>
      <w:r w:rsidDel="00000000" w:rsidR="00000000" w:rsidRPr="00000000">
        <w:rPr>
          <w:b w:val="1"/>
          <w:i w:val="1"/>
          <w:sz w:val="20"/>
          <w:szCs w:val="20"/>
          <w:u w:val="single"/>
          <w:rtl w:val="0"/>
        </w:rPr>
        <w:t xml:space="preserve">Information 2 CV Citroën</w:t>
      </w:r>
      <w:r w:rsidDel="00000000" w:rsidR="00000000" w:rsidRPr="00000000">
        <w:rPr>
          <w:i w:val="1"/>
          <w:sz w:val="20"/>
          <w:szCs w:val="20"/>
          <w:rtl w:val="0"/>
        </w:rPr>
        <w:t xml:space="preserve"> : seuls, les propriétaires du village ou  de modèle d’exception pourront exposer.</w:t>
      </w:r>
    </w:p>
    <w:p w:rsidR="00000000" w:rsidDel="00000000" w:rsidP="00000000" w:rsidRDefault="00000000" w:rsidRPr="00000000" w14:paraId="00000016">
      <w:pPr>
        <w:rPr>
          <w:i w:val="1"/>
          <w:sz w:val="20"/>
          <w:szCs w:val="20"/>
        </w:rPr>
      </w:pP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rtl w:val="0"/>
        </w:rPr>
        <w:t xml:space="preserve">Pour retourner la fiche ou pour toute information contacter :</w:t>
      </w:r>
      <w:r w:rsidDel="00000000" w:rsidR="00000000" w:rsidRPr="00000000">
        <w:rPr>
          <w:sz w:val="14"/>
          <w:szCs w:val="14"/>
          <w:rtl w:val="0"/>
        </w:rPr>
        <w:t xml:space="preserve"> </w:t>
      </w:r>
      <w:hyperlink r:id="rId12">
        <w:r w:rsidDel="00000000" w:rsidR="00000000" w:rsidRPr="00000000">
          <w:rPr>
            <w:b w:val="1"/>
            <w:color w:val="1155cc"/>
            <w:u w:val="single"/>
            <w:rtl w:val="0"/>
          </w:rPr>
          <w:t xml:space="preserve">contactretroshow@gmail.com</w:t>
        </w:r>
      </w:hyperlink>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Signature de l’exposant :</w:t>
      </w:r>
    </w:p>
    <w:p w:rsidR="00000000" w:rsidDel="00000000" w:rsidP="00000000" w:rsidRDefault="00000000" w:rsidRPr="00000000" w14:paraId="0000001A">
      <w:pPr>
        <w:rPr/>
      </w:pPr>
      <w:r w:rsidDel="00000000" w:rsidR="00000000" w:rsidRPr="00000000">
        <w:rPr>
          <w:rtl w:val="0"/>
        </w:rPr>
      </w:r>
    </w:p>
    <w:sectPr>
      <w:pgSz w:h="16838" w:w="11906" w:orient="portrait"/>
      <w:pgMar w:bottom="682.9133858267733" w:top="850.393700787401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ExtraBold">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2526"/>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hyperlink" Target="mailto:contactretroshow@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jIU1WASFxdaVchC7dUhPC8fLTg==">AMUW2mWf1n/xIBcFLrMbVJ1irwURsJP/8yjRj0Us0eiwsPuLQ5tzIxI+2CnWEaPOf96TaVCwUx5xaeS546ZhhcUoEEqTVd9Xx3flVwTT76T13DaesIBljy8=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2022-04-08T10:37:00Z</dcterms:created>
  <dc:creator>amelie</dc:creator>
</cp:coreProperties>
</file>